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793A54" w14:textId="77777777" w:rsidR="00B30F88" w:rsidRDefault="00B30F88" w:rsidP="0024552D">
      <w:pPr>
        <w:jc w:val="center"/>
        <w:rPr>
          <w:rFonts w:cs="Arial"/>
          <w:noProof/>
        </w:rPr>
      </w:pPr>
    </w:p>
    <w:p w14:paraId="6BBF8619" w14:textId="01F15C94" w:rsidR="00FB6011" w:rsidRPr="002B49C7" w:rsidRDefault="00807954" w:rsidP="002B49C7">
      <w:pPr>
        <w:rPr>
          <w:rStyle w:val="Kop1Char"/>
          <w:b w:val="0"/>
          <w:bCs w:val="0"/>
          <w:noProof/>
          <w:kern w:val="0"/>
          <w:sz w:val="20"/>
          <w:szCs w:val="20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35C8A33A" wp14:editId="0103982B">
            <wp:extent cx="2033905" cy="11811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011">
        <w:rPr>
          <w:rStyle w:val="Kop1Char"/>
          <w:sz w:val="36"/>
        </w:rPr>
        <w:t>Klachtenformulier</w:t>
      </w:r>
    </w:p>
    <w:p w14:paraId="2D886844" w14:textId="77777777" w:rsidR="00FB6011" w:rsidRDefault="00FB6011" w:rsidP="0024552D">
      <w:pPr>
        <w:jc w:val="center"/>
        <w:rPr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97"/>
      </w:tblGrid>
      <w:tr w:rsidR="00FB6011" w14:paraId="1A358893" w14:textId="77777777" w:rsidTr="00C2362B">
        <w:trPr>
          <w:trHeight w:val="913"/>
        </w:trPr>
        <w:tc>
          <w:tcPr>
            <w:tcW w:w="9197" w:type="dxa"/>
          </w:tcPr>
          <w:p w14:paraId="6514C3DB" w14:textId="77777777" w:rsidR="00FB6011" w:rsidRDefault="00FB6011" w:rsidP="0024552D">
            <w:pPr>
              <w:pStyle w:val="Kop1"/>
              <w:spacing w:before="120" w:after="120"/>
              <w:jc w:val="center"/>
              <w:rPr>
                <w:sz w:val="32"/>
              </w:rPr>
            </w:pPr>
            <w:r>
              <w:rPr>
                <w:sz w:val="32"/>
              </w:rPr>
              <w:t>Klachtenformulier voor de patiënt</w:t>
            </w:r>
          </w:p>
          <w:p w14:paraId="68AA8983" w14:textId="77777777" w:rsidR="00FB6011" w:rsidRDefault="00FB6011" w:rsidP="0024552D">
            <w:pPr>
              <w:spacing w:before="120" w:after="120"/>
              <w:jc w:val="center"/>
              <w:rPr>
                <w:i/>
                <w:sz w:val="16"/>
              </w:rPr>
            </w:pPr>
            <w:r>
              <w:rPr>
                <w:i/>
                <w:sz w:val="16"/>
              </w:rPr>
              <w:t>-graag helemaal invullen-</w:t>
            </w:r>
          </w:p>
          <w:p w14:paraId="716A6870" w14:textId="77777777" w:rsidR="00FB6011" w:rsidRDefault="00FB6011" w:rsidP="0024552D">
            <w:pPr>
              <w:jc w:val="center"/>
              <w:rPr>
                <w:rFonts w:cs="Tahoma"/>
              </w:rPr>
            </w:pPr>
          </w:p>
        </w:tc>
      </w:tr>
    </w:tbl>
    <w:p w14:paraId="12C53ADC" w14:textId="77777777" w:rsidR="00FB6011" w:rsidRDefault="00FB6011" w:rsidP="0024552D">
      <w:pPr>
        <w:jc w:val="center"/>
        <w:rPr>
          <w:rFonts w:cs="Tahom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FB6011" w14:paraId="6040698B" w14:textId="77777777">
        <w:tc>
          <w:tcPr>
            <w:tcW w:w="9212" w:type="dxa"/>
          </w:tcPr>
          <w:p w14:paraId="336FBA07" w14:textId="77777777" w:rsidR="00FB6011" w:rsidRDefault="00FB6011" w:rsidP="0024552D">
            <w:pPr>
              <w:pStyle w:val="Kop3"/>
              <w:spacing w:before="120" w:after="120"/>
              <w:jc w:val="center"/>
            </w:pPr>
            <w:r>
              <w:t xml:space="preserve">Uw gegevens </w:t>
            </w:r>
            <w:r>
              <w:rPr>
                <w:b w:val="0"/>
              </w:rPr>
              <w:t>(degene die de klacht indient)</w:t>
            </w:r>
          </w:p>
        </w:tc>
      </w:tr>
      <w:tr w:rsidR="00FB6011" w14:paraId="41589F2A" w14:textId="77777777" w:rsidTr="00C2362B">
        <w:trPr>
          <w:trHeight w:val="1228"/>
        </w:trPr>
        <w:tc>
          <w:tcPr>
            <w:tcW w:w="9212" w:type="dxa"/>
          </w:tcPr>
          <w:p w14:paraId="221DF2E2" w14:textId="77777777" w:rsidR="00FB6011" w:rsidRDefault="00FB6011" w:rsidP="0024552D">
            <w:pPr>
              <w:jc w:val="center"/>
              <w:rPr>
                <w:rFonts w:cs="Tahoma"/>
              </w:rPr>
            </w:pPr>
          </w:p>
          <w:p w14:paraId="71FB8577" w14:textId="77777777" w:rsidR="00FB6011" w:rsidRDefault="002B49C7" w:rsidP="0024552D">
            <w:pPr>
              <w:rPr>
                <w:rFonts w:cs="Tahoma"/>
              </w:rPr>
            </w:pPr>
            <w:r>
              <w:rPr>
                <w:rFonts w:cs="Tahoma"/>
              </w:rPr>
              <w:t xml:space="preserve">Naam:    </w:t>
            </w:r>
            <w:r w:rsidR="00FB6011">
              <w:rPr>
                <w:rFonts w:cs="Tahoma"/>
              </w:rPr>
              <w:t xml:space="preserve">             </w:t>
            </w:r>
            <w:r w:rsidR="004C7853">
              <w:rPr>
                <w:rFonts w:cs="Tahoma"/>
              </w:rPr>
              <w:t xml:space="preserve">                                                                                      </w:t>
            </w:r>
            <w:r w:rsidR="00FB6011">
              <w:rPr>
                <w:rFonts w:cs="Tahoma"/>
              </w:rPr>
              <w:t xml:space="preserve">        M/V</w:t>
            </w:r>
          </w:p>
          <w:p w14:paraId="593C1D5E" w14:textId="77777777" w:rsidR="00FB6011" w:rsidRDefault="00FB6011" w:rsidP="0024552D">
            <w:pPr>
              <w:rPr>
                <w:rFonts w:cs="Tahoma"/>
              </w:rPr>
            </w:pPr>
            <w:r>
              <w:rPr>
                <w:rFonts w:cs="Tahoma"/>
              </w:rPr>
              <w:t>Adres:</w:t>
            </w:r>
          </w:p>
          <w:p w14:paraId="723F71CB" w14:textId="77777777" w:rsidR="00FB6011" w:rsidRDefault="00FB6011" w:rsidP="0024552D">
            <w:pPr>
              <w:rPr>
                <w:rFonts w:cs="Tahoma"/>
              </w:rPr>
            </w:pPr>
            <w:r>
              <w:rPr>
                <w:rFonts w:cs="Tahoma"/>
              </w:rPr>
              <w:t>Postcode + woonplaats:</w:t>
            </w:r>
          </w:p>
          <w:p w14:paraId="06FD6000" w14:textId="77777777" w:rsidR="00FB6011" w:rsidRDefault="00FB6011" w:rsidP="0024552D">
            <w:pPr>
              <w:rPr>
                <w:rFonts w:cs="Tahoma"/>
              </w:rPr>
            </w:pPr>
            <w:r>
              <w:rPr>
                <w:rFonts w:cs="Tahoma"/>
              </w:rPr>
              <w:t>Telefoonnummer:</w:t>
            </w:r>
          </w:p>
        </w:tc>
      </w:tr>
    </w:tbl>
    <w:p w14:paraId="7FDEECD0" w14:textId="77777777" w:rsidR="00FB6011" w:rsidRDefault="00FB6011" w:rsidP="0024552D">
      <w:pPr>
        <w:spacing w:before="120" w:after="120"/>
        <w:jc w:val="center"/>
        <w:rPr>
          <w:rFonts w:cs="Tahoma"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93"/>
        <w:gridCol w:w="4593"/>
        <w:gridCol w:w="26"/>
      </w:tblGrid>
      <w:tr w:rsidR="00FB6011" w14:paraId="182E4CB1" w14:textId="77777777" w:rsidTr="00D779E8">
        <w:tc>
          <w:tcPr>
            <w:tcW w:w="9212" w:type="dxa"/>
            <w:gridSpan w:val="3"/>
          </w:tcPr>
          <w:p w14:paraId="262FF09C" w14:textId="77777777" w:rsidR="00FB6011" w:rsidRDefault="00FB6011" w:rsidP="0024552D">
            <w:pPr>
              <w:pStyle w:val="Kop3"/>
              <w:spacing w:before="120" w:after="120"/>
              <w:jc w:val="center"/>
            </w:pPr>
            <w:r>
              <w:t xml:space="preserve">Gegevens van de patiënt </w:t>
            </w:r>
            <w:r>
              <w:rPr>
                <w:b w:val="0"/>
              </w:rPr>
              <w:t>(dit kan iemand anders zijn dan de indiener)</w:t>
            </w:r>
          </w:p>
        </w:tc>
      </w:tr>
      <w:tr w:rsidR="00FB6011" w14:paraId="6F9ABF84" w14:textId="77777777" w:rsidTr="00D779E8">
        <w:trPr>
          <w:trHeight w:val="1006"/>
        </w:trPr>
        <w:tc>
          <w:tcPr>
            <w:tcW w:w="9212" w:type="dxa"/>
            <w:gridSpan w:val="3"/>
          </w:tcPr>
          <w:p w14:paraId="4340E8BC" w14:textId="77777777" w:rsidR="00FB6011" w:rsidRDefault="00FB6011" w:rsidP="0024552D">
            <w:pPr>
              <w:jc w:val="center"/>
              <w:rPr>
                <w:rFonts w:cs="Tahoma"/>
              </w:rPr>
            </w:pPr>
          </w:p>
          <w:p w14:paraId="2C2D443F" w14:textId="77777777" w:rsidR="00FB6011" w:rsidRDefault="00FB6011" w:rsidP="0024552D">
            <w:pPr>
              <w:rPr>
                <w:rFonts w:cs="Tahoma"/>
              </w:rPr>
            </w:pPr>
            <w:r>
              <w:rPr>
                <w:rFonts w:cs="Tahoma"/>
              </w:rPr>
              <w:t>Naam van de patiënt:</w:t>
            </w:r>
          </w:p>
          <w:p w14:paraId="5F9FF775" w14:textId="77777777" w:rsidR="00FB6011" w:rsidRDefault="00FB6011" w:rsidP="0024552D">
            <w:pPr>
              <w:rPr>
                <w:rFonts w:cs="Tahoma"/>
              </w:rPr>
            </w:pPr>
            <w:r>
              <w:rPr>
                <w:rFonts w:cs="Tahoma"/>
              </w:rPr>
              <w:t>Geboortedatum patiënt:</w:t>
            </w:r>
          </w:p>
          <w:p w14:paraId="16E523CA" w14:textId="77777777" w:rsidR="00FB6011" w:rsidRDefault="00FB6011" w:rsidP="0024552D">
            <w:pPr>
              <w:rPr>
                <w:rFonts w:cs="Tahoma"/>
              </w:rPr>
            </w:pPr>
            <w:r>
              <w:rPr>
                <w:rFonts w:cs="Tahoma"/>
              </w:rPr>
              <w:t>Relatie tussen de indiener en de patiënt (bijv. ouder, echtgenote):</w:t>
            </w:r>
          </w:p>
        </w:tc>
      </w:tr>
      <w:tr w:rsidR="00FB6011" w14:paraId="32BE7FD5" w14:textId="77777777" w:rsidTr="00D779E8">
        <w:trPr>
          <w:gridAfter w:val="1"/>
          <w:wAfter w:w="26" w:type="dxa"/>
          <w:trHeight w:val="531"/>
        </w:trPr>
        <w:tc>
          <w:tcPr>
            <w:tcW w:w="9186" w:type="dxa"/>
            <w:gridSpan w:val="2"/>
          </w:tcPr>
          <w:p w14:paraId="1EB22191" w14:textId="77777777" w:rsidR="00FB6011" w:rsidRDefault="00FB6011" w:rsidP="0024552D">
            <w:pPr>
              <w:pStyle w:val="Kop3"/>
              <w:spacing w:before="120" w:after="120"/>
              <w:jc w:val="center"/>
              <w:rPr>
                <w:rFonts w:cs="Tahoma"/>
                <w:sz w:val="20"/>
                <w:szCs w:val="20"/>
              </w:rPr>
            </w:pPr>
            <w:r>
              <w:t>Aard van de klacht</w:t>
            </w:r>
          </w:p>
        </w:tc>
      </w:tr>
      <w:tr w:rsidR="00FB6011" w14:paraId="4B074353" w14:textId="77777777" w:rsidTr="00D779E8">
        <w:trPr>
          <w:gridAfter w:val="1"/>
          <w:wAfter w:w="26" w:type="dxa"/>
          <w:trHeight w:val="274"/>
        </w:trPr>
        <w:tc>
          <w:tcPr>
            <w:tcW w:w="4593" w:type="dxa"/>
          </w:tcPr>
          <w:p w14:paraId="513AE525" w14:textId="77777777" w:rsidR="00FB6011" w:rsidRDefault="00FB6011" w:rsidP="0024552D">
            <w:pPr>
              <w:rPr>
                <w:rFonts w:cs="Tahoma"/>
              </w:rPr>
            </w:pPr>
            <w:r>
              <w:rPr>
                <w:rFonts w:cs="Tahoma"/>
              </w:rPr>
              <w:t>Datum gebeurtenis:</w:t>
            </w:r>
          </w:p>
        </w:tc>
        <w:tc>
          <w:tcPr>
            <w:tcW w:w="4593" w:type="dxa"/>
          </w:tcPr>
          <w:p w14:paraId="5B75A351" w14:textId="77777777" w:rsidR="00FB6011" w:rsidRDefault="00FB6011" w:rsidP="0024552D">
            <w:pPr>
              <w:rPr>
                <w:rFonts w:cs="Tahoma"/>
              </w:rPr>
            </w:pPr>
            <w:r>
              <w:rPr>
                <w:rFonts w:cs="Tahoma"/>
              </w:rPr>
              <w:t>Tijdstip:</w:t>
            </w:r>
          </w:p>
        </w:tc>
      </w:tr>
      <w:tr w:rsidR="00FB6011" w14:paraId="761942F6" w14:textId="77777777" w:rsidTr="00D779E8">
        <w:trPr>
          <w:gridAfter w:val="1"/>
          <w:wAfter w:w="26" w:type="dxa"/>
          <w:cantSplit/>
          <w:trHeight w:val="2413"/>
        </w:trPr>
        <w:tc>
          <w:tcPr>
            <w:tcW w:w="9186" w:type="dxa"/>
            <w:gridSpan w:val="2"/>
          </w:tcPr>
          <w:p w14:paraId="70AEAC61" w14:textId="77777777" w:rsidR="00FB6011" w:rsidRDefault="00FB6011" w:rsidP="0024552D">
            <w:pPr>
              <w:jc w:val="center"/>
              <w:rPr>
                <w:rFonts w:cs="Tahoma"/>
              </w:rPr>
            </w:pPr>
          </w:p>
          <w:p w14:paraId="7817EE49" w14:textId="77777777" w:rsidR="00FB6011" w:rsidRDefault="00FB6011" w:rsidP="0024552D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 xml:space="preserve">De klacht gaat over </w:t>
            </w:r>
            <w:r>
              <w:rPr>
                <w:rFonts w:cs="Tahoma"/>
                <w:i/>
                <w:sz w:val="18"/>
              </w:rPr>
              <w:t>(meerdere keuzes mogelijk)</w:t>
            </w:r>
            <w:r>
              <w:rPr>
                <w:rFonts w:cs="Tahoma"/>
              </w:rPr>
              <w:t>:</w:t>
            </w:r>
          </w:p>
          <w:p w14:paraId="491D59D5" w14:textId="77777777" w:rsidR="00FB6011" w:rsidRDefault="00FB6011" w:rsidP="002B49C7">
            <w:pPr>
              <w:ind w:left="1985" w:hanging="567"/>
              <w:rPr>
                <w:rFonts w:cs="Tahoma"/>
              </w:rPr>
            </w:pPr>
          </w:p>
          <w:p w14:paraId="060C2F34" w14:textId="77777777" w:rsidR="00FB6011" w:rsidRDefault="00FB6011" w:rsidP="002B49C7">
            <w:pPr>
              <w:numPr>
                <w:ilvl w:val="0"/>
                <w:numId w:val="9"/>
              </w:numPr>
              <w:ind w:left="1985" w:hanging="567"/>
              <w:rPr>
                <w:rFonts w:cs="Tahoma"/>
              </w:rPr>
            </w:pPr>
            <w:r>
              <w:rPr>
                <w:rFonts w:cs="Tahoma"/>
              </w:rPr>
              <w:t>medisch handelen van medewerker</w:t>
            </w:r>
          </w:p>
          <w:p w14:paraId="1C7B83CF" w14:textId="77777777" w:rsidR="00FB6011" w:rsidRDefault="00FB6011" w:rsidP="002B49C7">
            <w:pPr>
              <w:numPr>
                <w:ilvl w:val="0"/>
                <w:numId w:val="9"/>
              </w:numPr>
              <w:ind w:left="1985" w:hanging="567"/>
              <w:rPr>
                <w:rFonts w:cs="Tahoma"/>
              </w:rPr>
            </w:pPr>
            <w:r>
              <w:rPr>
                <w:rFonts w:cs="Tahoma"/>
              </w:rPr>
              <w:t xml:space="preserve">bejegening door medewerker </w:t>
            </w:r>
            <w:r>
              <w:rPr>
                <w:rFonts w:cs="Tahoma"/>
              </w:rPr>
              <w:br/>
              <w:t>(= de manier waarop de medewerker tegen u praat of met u omgaat)</w:t>
            </w:r>
          </w:p>
          <w:p w14:paraId="497C4C3A" w14:textId="77777777" w:rsidR="00FB6011" w:rsidRDefault="00FB6011" w:rsidP="002B49C7">
            <w:pPr>
              <w:numPr>
                <w:ilvl w:val="0"/>
                <w:numId w:val="9"/>
              </w:numPr>
              <w:ind w:left="1985" w:hanging="567"/>
              <w:rPr>
                <w:rFonts w:cs="Tahoma"/>
              </w:rPr>
            </w:pPr>
            <w:r>
              <w:rPr>
                <w:rFonts w:cs="Tahoma"/>
              </w:rPr>
              <w:t>organisatie huisartsenpraktijk</w:t>
            </w:r>
            <w:r>
              <w:rPr>
                <w:rFonts w:cs="Tahoma"/>
              </w:rPr>
              <w:br/>
              <w:t>(= de manier waarop diverse zaken in de praktijk geregeld zijn)</w:t>
            </w:r>
          </w:p>
          <w:p w14:paraId="40853778" w14:textId="77777777" w:rsidR="00FB6011" w:rsidRDefault="00FB6011" w:rsidP="002B49C7">
            <w:pPr>
              <w:numPr>
                <w:ilvl w:val="0"/>
                <w:numId w:val="9"/>
              </w:numPr>
              <w:ind w:left="1985" w:hanging="567"/>
              <w:rPr>
                <w:rFonts w:cs="Tahoma"/>
              </w:rPr>
            </w:pPr>
            <w:r>
              <w:rPr>
                <w:rFonts w:cs="Tahoma"/>
              </w:rPr>
              <w:t>administratieve of financiële afhandeling</w:t>
            </w:r>
          </w:p>
          <w:p w14:paraId="51ADCDBC" w14:textId="77777777" w:rsidR="00FB6011" w:rsidRDefault="00FB6011" w:rsidP="002B49C7">
            <w:pPr>
              <w:numPr>
                <w:ilvl w:val="0"/>
                <w:numId w:val="9"/>
              </w:numPr>
              <w:ind w:left="1985" w:hanging="567"/>
              <w:rPr>
                <w:rFonts w:cs="Tahoma"/>
              </w:rPr>
            </w:pPr>
            <w:r>
              <w:rPr>
                <w:rFonts w:cs="Tahoma"/>
              </w:rPr>
              <w:t>iets anders</w:t>
            </w:r>
          </w:p>
          <w:p w14:paraId="13BA88A8" w14:textId="77777777" w:rsidR="00FB6011" w:rsidRDefault="00FB6011" w:rsidP="0024552D">
            <w:pPr>
              <w:jc w:val="center"/>
              <w:rPr>
                <w:rFonts w:cs="Tahoma"/>
              </w:rPr>
            </w:pPr>
          </w:p>
        </w:tc>
      </w:tr>
      <w:tr w:rsidR="00FB6011" w14:paraId="7EB84FE1" w14:textId="77777777" w:rsidTr="00B30F88">
        <w:trPr>
          <w:gridAfter w:val="1"/>
          <w:wAfter w:w="26" w:type="dxa"/>
          <w:cantSplit/>
          <w:trHeight w:val="1222"/>
        </w:trPr>
        <w:tc>
          <w:tcPr>
            <w:tcW w:w="9186" w:type="dxa"/>
            <w:gridSpan w:val="2"/>
          </w:tcPr>
          <w:p w14:paraId="422ABE78" w14:textId="77777777" w:rsidR="00FB6011" w:rsidRDefault="00FB6011" w:rsidP="0024552D">
            <w:pPr>
              <w:jc w:val="center"/>
              <w:rPr>
                <w:rFonts w:cs="Tahoma"/>
              </w:rPr>
            </w:pPr>
          </w:p>
          <w:p w14:paraId="7CD9D908" w14:textId="77777777" w:rsidR="00FB6011" w:rsidRDefault="00FB6011" w:rsidP="0024552D">
            <w:pPr>
              <w:jc w:val="center"/>
              <w:rPr>
                <w:rFonts w:cs="Tahoma"/>
              </w:rPr>
            </w:pPr>
            <w:r>
              <w:rPr>
                <w:rFonts w:cs="Tahoma"/>
              </w:rPr>
              <w:t>Omschrijving van de klacht:</w:t>
            </w:r>
          </w:p>
          <w:p w14:paraId="4C680722" w14:textId="77777777" w:rsidR="00FB6011" w:rsidRDefault="00FB6011" w:rsidP="0024552D">
            <w:pPr>
              <w:jc w:val="center"/>
              <w:rPr>
                <w:rFonts w:cs="Tahoma"/>
              </w:rPr>
            </w:pPr>
          </w:p>
          <w:p w14:paraId="4DE68DAD" w14:textId="77777777" w:rsidR="00FB6011" w:rsidRDefault="00FB6011" w:rsidP="0024552D">
            <w:pPr>
              <w:jc w:val="center"/>
              <w:rPr>
                <w:rFonts w:cs="Tahoma"/>
                <w:i/>
              </w:rPr>
            </w:pPr>
          </w:p>
          <w:p w14:paraId="20D5F606" w14:textId="77777777" w:rsidR="00D779E8" w:rsidRDefault="00D779E8" w:rsidP="0024552D">
            <w:pPr>
              <w:jc w:val="center"/>
              <w:rPr>
                <w:rFonts w:cs="Tahoma"/>
                <w:i/>
              </w:rPr>
            </w:pPr>
          </w:p>
          <w:p w14:paraId="4B4C054B" w14:textId="77777777" w:rsidR="00D779E8" w:rsidRDefault="00D779E8" w:rsidP="0024552D">
            <w:pPr>
              <w:jc w:val="center"/>
              <w:rPr>
                <w:rFonts w:cs="Tahoma"/>
                <w:i/>
              </w:rPr>
            </w:pPr>
          </w:p>
          <w:p w14:paraId="3E73E22B" w14:textId="77777777" w:rsidR="00D779E8" w:rsidRDefault="00D779E8" w:rsidP="0024552D">
            <w:pPr>
              <w:rPr>
                <w:rFonts w:cs="Tahoma"/>
                <w:i/>
              </w:rPr>
            </w:pPr>
          </w:p>
        </w:tc>
      </w:tr>
    </w:tbl>
    <w:p w14:paraId="7FDD56C8" w14:textId="77777777" w:rsidR="00FB6011" w:rsidRDefault="00FB6011" w:rsidP="0024552D">
      <w:pPr>
        <w:jc w:val="center"/>
        <w:rPr>
          <w:rFonts w:cs="Tahoma"/>
        </w:rPr>
      </w:pP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2"/>
      </w:tblGrid>
      <w:tr w:rsidR="00FB6011" w14:paraId="270F076B" w14:textId="77777777" w:rsidTr="00C2362B">
        <w:tc>
          <w:tcPr>
            <w:tcW w:w="9212" w:type="dxa"/>
          </w:tcPr>
          <w:p w14:paraId="69573429" w14:textId="77777777" w:rsidR="00C2362B" w:rsidRDefault="00FB6011" w:rsidP="0024552D">
            <w:pPr>
              <w:pStyle w:val="Normaalweb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 w:rsidRPr="00C2362B">
              <w:rPr>
                <w:rFonts w:ascii="Verdana" w:hAnsi="Verdana"/>
                <w:sz w:val="18"/>
                <w:szCs w:val="18"/>
              </w:rPr>
              <w:t>De huisartsenpraktijk is aangesloten bij:</w:t>
            </w:r>
            <w:r w:rsidRPr="00C2362B">
              <w:rPr>
                <w:rFonts w:ascii="Verdana" w:hAnsi="Verdana"/>
                <w:sz w:val="18"/>
                <w:szCs w:val="18"/>
              </w:rPr>
              <w:br/>
            </w:r>
            <w:r w:rsidR="00C2362B" w:rsidRPr="00C2362B">
              <w:rPr>
                <w:rFonts w:ascii="Verdana" w:hAnsi="Verdana"/>
                <w:color w:val="000000"/>
                <w:sz w:val="18"/>
                <w:szCs w:val="18"/>
              </w:rPr>
              <w:t>Klachtencommissie Patiënt-Huisarts Noordwest Nederland</w:t>
            </w:r>
            <w:r w:rsidR="00C2362B" w:rsidRPr="00C2362B">
              <w:rPr>
                <w:rFonts w:ascii="Verdana" w:hAnsi="Verdana"/>
                <w:color w:val="000000"/>
                <w:sz w:val="18"/>
                <w:szCs w:val="18"/>
              </w:rPr>
              <w:br/>
              <w:t>Postadres: Stichting DOKh, Kwakelkade 21 f, 1823 CI Alkmaar</w:t>
            </w:r>
            <w:r w:rsidR="00C2362B" w:rsidRPr="00C2362B">
              <w:rPr>
                <w:rFonts w:ascii="Verdana" w:hAnsi="Verdana"/>
                <w:color w:val="000000"/>
                <w:sz w:val="18"/>
                <w:szCs w:val="18"/>
              </w:rPr>
              <w:br/>
              <w:t>Telefoon: 072-5208325</w:t>
            </w:r>
            <w:r w:rsidR="00C2362B" w:rsidRPr="00C2362B">
              <w:rPr>
                <w:rFonts w:ascii="Verdana" w:hAnsi="Verdana"/>
                <w:color w:val="000000"/>
                <w:sz w:val="18"/>
                <w:szCs w:val="18"/>
              </w:rPr>
              <w:br/>
              <w:t>Website: www.dokh.nl</w:t>
            </w:r>
            <w:r w:rsidR="00C2362B" w:rsidRPr="00C2362B">
              <w:rPr>
                <w:rFonts w:ascii="Verdana" w:hAnsi="Verdana"/>
                <w:color w:val="000000"/>
                <w:sz w:val="18"/>
                <w:szCs w:val="18"/>
              </w:rPr>
              <w:br/>
              <w:t xml:space="preserve">E-mail: </w:t>
            </w:r>
            <w:hyperlink r:id="rId8" w:history="1">
              <w:r w:rsidR="00C2362B" w:rsidRPr="00C2362B">
                <w:rPr>
                  <w:rStyle w:val="Hyperlink"/>
                  <w:rFonts w:ascii="Verdana" w:hAnsi="Verdana"/>
                  <w:sz w:val="18"/>
                  <w:szCs w:val="18"/>
                </w:rPr>
                <w:t>klachtenregeling@dokh.nl</w:t>
              </w:r>
            </w:hyperlink>
          </w:p>
          <w:p w14:paraId="5178EC53" w14:textId="77777777" w:rsidR="00FB6011" w:rsidRDefault="00FB6011" w:rsidP="0024552D">
            <w:pPr>
              <w:pStyle w:val="Normaalweb"/>
              <w:jc w:val="center"/>
              <w:rPr>
                <w:rFonts w:ascii="Verdana" w:hAnsi="Verdana" w:cs="Verdana"/>
              </w:rPr>
            </w:pPr>
            <w:r>
              <w:t>Wilt u hulp bij het indienen van uw klacht? Bel dan met het Informatie en Klachtenbureau Gezondheidszorg (IKG) in uw regio, telefoon: 0900 243 7070.</w:t>
            </w:r>
          </w:p>
        </w:tc>
      </w:tr>
    </w:tbl>
    <w:p w14:paraId="069C507E" w14:textId="77777777" w:rsidR="00FB6011" w:rsidRPr="00D779E8" w:rsidRDefault="00FB6011" w:rsidP="0024552D">
      <w:pPr>
        <w:rPr>
          <w:rFonts w:cs="Tahoma"/>
        </w:rPr>
      </w:pPr>
    </w:p>
    <w:sectPr w:rsidR="00FB6011" w:rsidRPr="00D779E8" w:rsidSect="00E37305">
      <w:headerReference w:type="even" r:id="rId9"/>
      <w:headerReference w:type="first" r:id="rId10"/>
      <w:pgSz w:w="11906" w:h="16838"/>
      <w:pgMar w:top="426" w:right="340" w:bottom="426" w:left="1276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BBB6B6" w14:textId="77777777" w:rsidR="002B49C7" w:rsidRDefault="002B49C7">
      <w:r>
        <w:separator/>
      </w:r>
    </w:p>
  </w:endnote>
  <w:endnote w:type="continuationSeparator" w:id="0">
    <w:p w14:paraId="0D8BC141" w14:textId="77777777" w:rsidR="002B49C7" w:rsidRDefault="002B49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346265D-8F04-409F-9FC8-96001B7C08D1}"/>
    <w:embedBold r:id="rId2" w:fontKey="{417D04C9-7E2A-47DE-AFA7-64774D6A04D8}"/>
    <w:embedItalic r:id="rId3" w:fontKey="{EEDD70AA-A936-4C98-9615-3A0765F1FB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31E2DD6A-F4B9-4B52-9033-517FB4A0A82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2ABD69" w14:textId="77777777" w:rsidR="002B49C7" w:rsidRDefault="002B49C7">
      <w:r>
        <w:separator/>
      </w:r>
    </w:p>
  </w:footnote>
  <w:footnote w:type="continuationSeparator" w:id="0">
    <w:p w14:paraId="7EE60086" w14:textId="77777777" w:rsidR="002B49C7" w:rsidRDefault="002B49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31A324" w14:textId="77777777" w:rsidR="002B49C7" w:rsidRDefault="00807954">
    <w:pPr>
      <w:pStyle w:val="Koptekst"/>
    </w:pPr>
    <w:r>
      <w:rPr>
        <w:noProof/>
      </w:rPr>
      <w:pict w14:anchorId="783873D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" o:spid="_x0000_s2059" type="#_x0000_t136" style="position:absolute;margin-left:0;margin-top:0;width:511.6pt;height:127.9pt;rotation:315;z-index:-251658240;mso-position-horizontal:center;mso-position-horizontal-relative:margin;mso-position-vertical:center;mso-position-vertical-relative:margin" o:allowincell="f" fillcolor="#999" stroked="f">
          <v:fill opacity=".5"/>
          <v:textpath style="font-family:&quot;Tahoma&quot;;font-size:1pt" string="EMBARG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6F6DF0" w14:textId="77777777" w:rsidR="002B49C7" w:rsidRDefault="00807954">
    <w:pPr>
      <w:pStyle w:val="Koptekst"/>
    </w:pPr>
    <w:r>
      <w:rPr>
        <w:noProof/>
      </w:rPr>
      <w:pict w14:anchorId="28C07DA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" o:spid="_x0000_s2058" type="#_x0000_t136" style="position:absolute;margin-left:0;margin-top:0;width:511.6pt;height:127.9pt;rotation:315;z-index:-251659264;mso-position-horizontal:center;mso-position-horizontal-relative:margin;mso-position-vertical:center;mso-position-vertical-relative:margin" o:allowincell="f" fillcolor="#999" stroked="f">
          <v:fill opacity=".5"/>
          <v:textpath style="font-family:&quot;Tahoma&quot;;font-size:1pt" string="EMBARG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6F2D41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1026C968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</w:rPr>
    </w:lvl>
  </w:abstractNum>
  <w:abstractNum w:abstractNumId="2" w15:restartNumberingAfterBreak="0">
    <w:nsid w:val="09773E7A"/>
    <w:multiLevelType w:val="hybridMultilevel"/>
    <w:tmpl w:val="2E8C417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F51A9"/>
    <w:multiLevelType w:val="hybridMultilevel"/>
    <w:tmpl w:val="2B0A8360"/>
    <w:lvl w:ilvl="0" w:tplc="FE606A9A">
      <w:start w:val="1"/>
      <w:numFmt w:val="bullet"/>
      <w:lvlText w:val="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CC84AD2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4815CE"/>
    <w:multiLevelType w:val="hybridMultilevel"/>
    <w:tmpl w:val="8C88A554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CF4F6E"/>
    <w:multiLevelType w:val="multilevel"/>
    <w:tmpl w:val="EA30E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2895CAF"/>
    <w:multiLevelType w:val="hybridMultilevel"/>
    <w:tmpl w:val="7A6623F6"/>
    <w:lvl w:ilvl="0" w:tplc="0413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49C690A"/>
    <w:multiLevelType w:val="hybridMultilevel"/>
    <w:tmpl w:val="E76CC1CA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EB55FB"/>
    <w:multiLevelType w:val="multilevel"/>
    <w:tmpl w:val="C108F74E"/>
    <w:lvl w:ilvl="0">
      <w:start w:val="1"/>
      <w:numFmt w:val="decimal"/>
      <w:lvlRestart w:val="0"/>
      <w:lvlText w:val="%1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1"/>
        </w:tabs>
        <w:ind w:left="-1" w:hanging="85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-1"/>
        </w:tabs>
        <w:ind w:left="-1" w:firstLine="0"/>
      </w:pPr>
      <w:rPr>
        <w:rFonts w:hint="default"/>
      </w:r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-1"/>
        </w:tabs>
        <w:ind w:left="-1" w:firstLine="0"/>
      </w:pPr>
      <w:rPr>
        <w:rFonts w:hint="default"/>
      </w:rPr>
    </w:lvl>
  </w:abstractNum>
  <w:abstractNum w:abstractNumId="10" w15:restartNumberingAfterBreak="0">
    <w:nsid w:val="4A417150"/>
    <w:multiLevelType w:val="hybridMultilevel"/>
    <w:tmpl w:val="90AA37C6"/>
    <w:lvl w:ilvl="0" w:tplc="0413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6C3F8C"/>
    <w:multiLevelType w:val="hybridMultilevel"/>
    <w:tmpl w:val="51B26986"/>
    <w:lvl w:ilvl="0" w:tplc="0413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69523CD"/>
    <w:multiLevelType w:val="hybridMultilevel"/>
    <w:tmpl w:val="61E89A68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0A5D3A">
      <w:start w:val="1"/>
      <w:numFmt w:val="bullet"/>
      <w:lvlText w:val=""/>
      <w:lvlJc w:val="left"/>
      <w:pPr>
        <w:tabs>
          <w:tab w:val="num" w:pos="1080"/>
        </w:tabs>
        <w:ind w:left="1080" w:firstLine="0"/>
      </w:pPr>
      <w:rPr>
        <w:rFonts w:ascii="Symbol" w:hAnsi="Symbol" w:hint="default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4966719"/>
    <w:multiLevelType w:val="hybridMultilevel"/>
    <w:tmpl w:val="0874CA6E"/>
    <w:lvl w:ilvl="0" w:tplc="FE606A9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3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10"/>
  </w:num>
  <w:num w:numId="9">
    <w:abstractNumId w:val="3"/>
  </w:num>
  <w:num w:numId="10">
    <w:abstractNumId w:val="13"/>
  </w:num>
  <w:num w:numId="11">
    <w:abstractNumId w:val="8"/>
  </w:num>
  <w:num w:numId="12">
    <w:abstractNumId w:val="5"/>
  </w:num>
  <w:num w:numId="13">
    <w:abstractNumId w:val="1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activeWritingStyle w:appName="MSWord" w:lang="nl-NL" w:vendorID="9" w:dllVersion="512" w:checkStyle="1"/>
  <w:activeWritingStyle w:appName="MSWord" w:lang="nl-NL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204"/>
    <w:rsid w:val="00104A3D"/>
    <w:rsid w:val="00134F08"/>
    <w:rsid w:val="001975E6"/>
    <w:rsid w:val="0024552D"/>
    <w:rsid w:val="002667EE"/>
    <w:rsid w:val="002B49C7"/>
    <w:rsid w:val="002F38C6"/>
    <w:rsid w:val="003777FD"/>
    <w:rsid w:val="00392562"/>
    <w:rsid w:val="00446F5A"/>
    <w:rsid w:val="0045566D"/>
    <w:rsid w:val="004C7853"/>
    <w:rsid w:val="004D37EE"/>
    <w:rsid w:val="004F6CE4"/>
    <w:rsid w:val="00597543"/>
    <w:rsid w:val="005A29B5"/>
    <w:rsid w:val="0075694F"/>
    <w:rsid w:val="00807954"/>
    <w:rsid w:val="00821AFE"/>
    <w:rsid w:val="00882F82"/>
    <w:rsid w:val="00933D8B"/>
    <w:rsid w:val="009A6204"/>
    <w:rsid w:val="009D1AB1"/>
    <w:rsid w:val="00B2666F"/>
    <w:rsid w:val="00B30F88"/>
    <w:rsid w:val="00B30FFB"/>
    <w:rsid w:val="00B43A5B"/>
    <w:rsid w:val="00B86E90"/>
    <w:rsid w:val="00C02542"/>
    <w:rsid w:val="00C22294"/>
    <w:rsid w:val="00C2362B"/>
    <w:rsid w:val="00CB10AE"/>
    <w:rsid w:val="00D400CF"/>
    <w:rsid w:val="00D779E8"/>
    <w:rsid w:val="00DB2FD6"/>
    <w:rsid w:val="00E37305"/>
    <w:rsid w:val="00E80A2F"/>
    <w:rsid w:val="00E84C07"/>
    <w:rsid w:val="00F83A82"/>
    <w:rsid w:val="00FA739F"/>
    <w:rsid w:val="00FB6011"/>
    <w:rsid w:val="00FC3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1"/>
    </o:shapelayout>
  </w:shapeDefaults>
  <w:decimalSymbol w:val=","/>
  <w:listSeparator w:val=","/>
  <w14:docId w14:val="20F69DED"/>
  <w15:docId w15:val="{551BD1C8-F23B-41AD-A57F-A18C25EBF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Tahoma" w:hAnsi="Tahoma"/>
    </w:rPr>
  </w:style>
  <w:style w:type="paragraph" w:styleId="Kop1">
    <w:name w:val="heading 1"/>
    <w:basedOn w:val="Standaard"/>
    <w:next w:val="Standaard"/>
    <w:qFormat/>
    <w:pPr>
      <w:keepNext/>
      <w:spacing w:before="240" w:after="140"/>
      <w:outlineLvl w:val="0"/>
    </w:pPr>
    <w:rPr>
      <w:b/>
      <w:bCs/>
      <w:kern w:val="28"/>
      <w:sz w:val="26"/>
      <w:szCs w:val="26"/>
    </w:rPr>
  </w:style>
  <w:style w:type="paragraph" w:styleId="Kop2">
    <w:name w:val="heading 2"/>
    <w:basedOn w:val="Kop1"/>
    <w:next w:val="Standaard"/>
    <w:qFormat/>
    <w:pPr>
      <w:tabs>
        <w:tab w:val="left" w:pos="397"/>
      </w:tabs>
      <w:spacing w:after="120"/>
      <w:outlineLvl w:val="1"/>
    </w:pPr>
    <w:rPr>
      <w:b w:val="0"/>
      <w:bCs w:val="0"/>
      <w:i/>
      <w:iCs/>
    </w:rPr>
  </w:style>
  <w:style w:type="paragraph" w:styleId="Kop3">
    <w:name w:val="heading 3"/>
    <w:basedOn w:val="Kop2"/>
    <w:next w:val="Standaard"/>
    <w:qFormat/>
    <w:pPr>
      <w:spacing w:after="100"/>
      <w:outlineLvl w:val="2"/>
    </w:pPr>
    <w:rPr>
      <w:b/>
      <w:bCs/>
      <w:i w:val="0"/>
      <w:iCs w:val="0"/>
      <w:sz w:val="24"/>
      <w:szCs w:val="24"/>
    </w:rPr>
  </w:style>
  <w:style w:type="paragraph" w:styleId="Kop4">
    <w:name w:val="heading 4"/>
    <w:basedOn w:val="Kop3"/>
    <w:next w:val="Standaard"/>
    <w:qFormat/>
    <w:pPr>
      <w:spacing w:after="80"/>
      <w:outlineLvl w:val="3"/>
    </w:pPr>
    <w:rPr>
      <w:b w:val="0"/>
      <w:bCs w:val="0"/>
      <w:i/>
      <w:iCs/>
    </w:rPr>
  </w:style>
  <w:style w:type="paragraph" w:styleId="Kop5">
    <w:name w:val="heading 5"/>
    <w:basedOn w:val="Kop4"/>
    <w:next w:val="Standaard"/>
    <w:qFormat/>
    <w:pPr>
      <w:spacing w:after="60"/>
      <w:outlineLvl w:val="4"/>
    </w:pPr>
    <w:rPr>
      <w:b/>
      <w:bCs/>
      <w:i w:val="0"/>
      <w:iCs w:val="0"/>
      <w:sz w:val="22"/>
      <w:szCs w:val="22"/>
    </w:rPr>
  </w:style>
  <w:style w:type="paragraph" w:styleId="Kop6">
    <w:name w:val="heading 6"/>
    <w:basedOn w:val="Kop5"/>
    <w:next w:val="Standaard"/>
    <w:qFormat/>
    <w:pPr>
      <w:spacing w:after="40"/>
      <w:outlineLvl w:val="5"/>
    </w:pPr>
    <w:rPr>
      <w:b w:val="0"/>
      <w:bCs w:val="0"/>
      <w:smallCaps/>
      <w:sz w:val="20"/>
      <w:szCs w:val="20"/>
    </w:rPr>
  </w:style>
  <w:style w:type="paragraph" w:styleId="Kop7">
    <w:name w:val="heading 7"/>
    <w:basedOn w:val="Kop6"/>
    <w:next w:val="Standaard"/>
    <w:qFormat/>
    <w:pPr>
      <w:spacing w:after="20"/>
      <w:outlineLvl w:val="6"/>
    </w:pPr>
    <w:rPr>
      <w:smallCaps w:val="0"/>
      <w:u w:val="single"/>
    </w:rPr>
  </w:style>
  <w:style w:type="paragraph" w:styleId="Kop8">
    <w:name w:val="heading 8"/>
    <w:basedOn w:val="Kop7"/>
    <w:next w:val="Standaard"/>
    <w:qFormat/>
    <w:pPr>
      <w:numPr>
        <w:ilvl w:val="7"/>
        <w:numId w:val="2"/>
      </w:numPr>
      <w:tabs>
        <w:tab w:val="clear" w:pos="-1"/>
        <w:tab w:val="num" w:pos="360"/>
      </w:tabs>
      <w:ind w:left="0"/>
      <w:outlineLvl w:val="7"/>
    </w:pPr>
    <w:rPr>
      <w:lang w:eastAsia="en-US"/>
    </w:rPr>
  </w:style>
  <w:style w:type="paragraph" w:styleId="Kop9">
    <w:name w:val="heading 9"/>
    <w:basedOn w:val="Kop8"/>
    <w:next w:val="Standaard"/>
    <w:qFormat/>
    <w:pPr>
      <w:numPr>
        <w:ilvl w:val="8"/>
      </w:numPr>
      <w:tabs>
        <w:tab w:val="clear" w:pos="-1"/>
        <w:tab w:val="num" w:pos="360"/>
      </w:tabs>
      <w:ind w:left="0"/>
      <w:outlineLvl w:val="8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Artikelkop">
    <w:name w:val="Artikelkop"/>
    <w:basedOn w:val="Kop1"/>
    <w:next w:val="Standaard"/>
    <w:pPr>
      <w:tabs>
        <w:tab w:val="center" w:pos="4536"/>
        <w:tab w:val="right" w:pos="9072"/>
      </w:tabs>
    </w:pPr>
    <w:rPr>
      <w:kern w:val="0"/>
      <w:sz w:val="40"/>
      <w:szCs w:val="40"/>
    </w:rPr>
  </w:style>
  <w:style w:type="paragraph" w:customStyle="1" w:styleId="Auteursgegevens">
    <w:name w:val="Auteursgegevens"/>
    <w:basedOn w:val="Standaard"/>
    <w:next w:val="Standaard"/>
    <w:pPr>
      <w:tabs>
        <w:tab w:val="left" w:pos="397"/>
        <w:tab w:val="left" w:pos="2808"/>
      </w:tabs>
      <w:spacing w:before="60"/>
    </w:pPr>
    <w:rPr>
      <w:i/>
      <w:iCs/>
    </w:rPr>
  </w:style>
  <w:style w:type="character" w:customStyle="1" w:styleId="Auteursnaam">
    <w:name w:val="Auteursnaam"/>
    <w:rPr>
      <w:b/>
      <w:bCs/>
    </w:rPr>
  </w:style>
  <w:style w:type="character" w:customStyle="1" w:styleId="Literatuurverwijzing">
    <w:name w:val="Literatuurverwijzing"/>
    <w:rPr>
      <w:color w:val="auto"/>
      <w:u w:val="double"/>
    </w:rPr>
  </w:style>
  <w:style w:type="paragraph" w:customStyle="1" w:styleId="Bijschriftfiguur">
    <w:name w:val="Bijschrift figuur"/>
    <w:basedOn w:val="Standaard"/>
    <w:next w:val="Standaard"/>
    <w:pPr>
      <w:spacing w:before="120" w:after="120"/>
    </w:pPr>
    <w:rPr>
      <w:i/>
      <w:iCs/>
    </w:rPr>
  </w:style>
  <w:style w:type="paragraph" w:customStyle="1" w:styleId="Bijschrifttabel">
    <w:name w:val="Bijschrift tabel"/>
    <w:basedOn w:val="Standaard"/>
    <w:next w:val="Standaard"/>
    <w:pPr>
      <w:spacing w:before="120" w:after="120"/>
    </w:pPr>
    <w:rPr>
      <w:i/>
      <w:iCs/>
    </w:rPr>
  </w:style>
  <w:style w:type="paragraph" w:styleId="Citaat">
    <w:name w:val="Quote"/>
    <w:basedOn w:val="Standaard"/>
    <w:qFormat/>
    <w:pPr>
      <w:pBdr>
        <w:left w:val="wave" w:sz="6" w:space="4" w:color="auto"/>
      </w:pBdr>
      <w:spacing w:before="120" w:after="120"/>
      <w:ind w:left="720" w:right="720"/>
    </w:pPr>
  </w:style>
  <w:style w:type="paragraph" w:styleId="Datum">
    <w:name w:val="Date"/>
    <w:basedOn w:val="Standaard"/>
    <w:next w:val="Standaard"/>
  </w:style>
  <w:style w:type="paragraph" w:customStyle="1" w:styleId="Informatiesoort">
    <w:name w:val="Informatiesoort"/>
    <w:basedOn w:val="Standaard"/>
    <w:next w:val="Standaard"/>
    <w:pPr>
      <w:spacing w:before="60"/>
    </w:pPr>
  </w:style>
  <w:style w:type="character" w:customStyle="1" w:styleId="Achternaam">
    <w:name w:val="Achternaam"/>
    <w:rPr>
      <w:vanish/>
      <w:color w:val="008000"/>
      <w:u w:val="wavyHeavy" w:color="00FF00"/>
    </w:rPr>
  </w:style>
  <w:style w:type="paragraph" w:customStyle="1" w:styleId="Casus">
    <w:name w:val="Casus"/>
    <w:basedOn w:val="Standaard"/>
    <w:pPr>
      <w:pBdr>
        <w:left w:val="single" w:sz="48" w:space="4" w:color="808080"/>
      </w:pBdr>
      <w:ind w:left="720"/>
      <w:jc w:val="both"/>
    </w:pPr>
  </w:style>
  <w:style w:type="paragraph" w:customStyle="1" w:styleId="Kopbijlage">
    <w:name w:val="Kop bijlage"/>
    <w:basedOn w:val="Standaard"/>
    <w:next w:val="Standaard"/>
    <w:pPr>
      <w:keepNext/>
      <w:tabs>
        <w:tab w:val="left" w:pos="2808"/>
      </w:tabs>
      <w:spacing w:before="240" w:after="120"/>
      <w:outlineLvl w:val="1"/>
    </w:pPr>
    <w:rPr>
      <w:b/>
      <w:bCs/>
      <w:kern w:val="28"/>
      <w:sz w:val="28"/>
      <w:szCs w:val="28"/>
    </w:rPr>
  </w:style>
  <w:style w:type="paragraph" w:customStyle="1" w:styleId="KopSamenvatting">
    <w:name w:val="Kop Samenvatting"/>
    <w:basedOn w:val="Kop1"/>
    <w:next w:val="Standaard"/>
    <w:pPr>
      <w:spacing w:after="120"/>
      <w:outlineLvl w:val="2"/>
    </w:pPr>
    <w:rPr>
      <w:sz w:val="22"/>
      <w:szCs w:val="22"/>
    </w:rPr>
  </w:style>
  <w:style w:type="paragraph" w:customStyle="1" w:styleId="Kop10">
    <w:name w:val="Kop1"/>
    <w:basedOn w:val="Kop1"/>
    <w:next w:val="Standaard"/>
    <w:semiHidden/>
    <w:pPr>
      <w:outlineLvl w:val="2"/>
    </w:pPr>
  </w:style>
  <w:style w:type="paragraph" w:customStyle="1" w:styleId="Kop20">
    <w:name w:val="Kop2"/>
    <w:basedOn w:val="Kop2"/>
    <w:next w:val="Standaard"/>
    <w:semiHidden/>
    <w:pPr>
      <w:outlineLvl w:val="3"/>
    </w:pPr>
  </w:style>
  <w:style w:type="paragraph" w:customStyle="1" w:styleId="Kop30">
    <w:name w:val="Kop3"/>
    <w:basedOn w:val="Kop3"/>
    <w:next w:val="Standaard"/>
    <w:semiHidden/>
    <w:pPr>
      <w:ind w:left="720"/>
      <w:outlineLvl w:val="4"/>
    </w:pPr>
  </w:style>
  <w:style w:type="paragraph" w:customStyle="1" w:styleId="Kop40">
    <w:name w:val="Kop4"/>
    <w:basedOn w:val="Kop4"/>
    <w:next w:val="Standaard"/>
    <w:semiHidden/>
    <w:pPr>
      <w:ind w:left="720"/>
      <w:outlineLvl w:val="5"/>
    </w:pPr>
  </w:style>
  <w:style w:type="paragraph" w:customStyle="1" w:styleId="Kop50">
    <w:name w:val="Kop5"/>
    <w:basedOn w:val="Kop5"/>
    <w:next w:val="Standaard"/>
    <w:semiHidden/>
    <w:pPr>
      <w:ind w:left="1152"/>
      <w:outlineLvl w:val="6"/>
    </w:pPr>
  </w:style>
  <w:style w:type="paragraph" w:customStyle="1" w:styleId="Kop60">
    <w:name w:val="Kop6"/>
    <w:basedOn w:val="Kop6"/>
    <w:next w:val="Standaard"/>
    <w:semiHidden/>
    <w:pPr>
      <w:ind w:left="1152"/>
      <w:outlineLvl w:val="7"/>
    </w:pPr>
  </w:style>
  <w:style w:type="paragraph" w:customStyle="1" w:styleId="Kop70">
    <w:name w:val="Kop7"/>
    <w:basedOn w:val="Kop7"/>
    <w:next w:val="Standaard"/>
    <w:semiHidden/>
    <w:pPr>
      <w:outlineLvl w:val="8"/>
    </w:pPr>
  </w:style>
  <w:style w:type="character" w:customStyle="1" w:styleId="Kopnaam">
    <w:name w:val="Kopnaam"/>
    <w:rPr>
      <w:u w:val="single"/>
    </w:rPr>
  </w:style>
  <w:style w:type="character" w:customStyle="1" w:styleId="Kopnr">
    <w:name w:val="Kopnr"/>
    <w:rPr>
      <w:u w:val="single"/>
    </w:rPr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customStyle="1" w:styleId="Legenda">
    <w:name w:val="Legenda"/>
    <w:basedOn w:val="Standaard"/>
    <w:pPr>
      <w:spacing w:after="60"/>
    </w:pPr>
    <w:rPr>
      <w:i/>
      <w:iCs/>
      <w:sz w:val="18"/>
      <w:szCs w:val="18"/>
    </w:rPr>
  </w:style>
  <w:style w:type="paragraph" w:customStyle="1" w:styleId="Literatuurkop">
    <w:name w:val="Literatuurkop"/>
    <w:basedOn w:val="Standaard"/>
    <w:next w:val="Standaard"/>
    <w:pPr>
      <w:keepNext/>
      <w:tabs>
        <w:tab w:val="left" w:pos="397"/>
      </w:tabs>
      <w:spacing w:before="240" w:after="120"/>
      <w:outlineLvl w:val="1"/>
    </w:pPr>
    <w:rPr>
      <w:b/>
      <w:bCs/>
      <w:sz w:val="18"/>
      <w:szCs w:val="18"/>
    </w:rPr>
  </w:style>
  <w:style w:type="paragraph" w:customStyle="1" w:styleId="Literatuurlijst">
    <w:name w:val="Literatuurlijst"/>
    <w:basedOn w:val="Standaard"/>
    <w:pPr>
      <w:ind w:left="432" w:hanging="432"/>
    </w:pPr>
    <w:rPr>
      <w:sz w:val="18"/>
      <w:szCs w:val="18"/>
    </w:rPr>
  </w:style>
  <w:style w:type="character" w:customStyle="1" w:styleId="Margetekst">
    <w:name w:val="Margetekst"/>
    <w:rPr>
      <w:color w:val="0000FF"/>
      <w:u w:val="dashedHeavy"/>
    </w:rPr>
  </w:style>
  <w:style w:type="paragraph" w:customStyle="1" w:styleId="Onderkop">
    <w:name w:val="Onderkop"/>
    <w:basedOn w:val="Standaard"/>
    <w:next w:val="Standaard"/>
    <w:pPr>
      <w:spacing w:before="120"/>
    </w:pPr>
    <w:rPr>
      <w:b/>
      <w:sz w:val="28"/>
      <w:szCs w:val="28"/>
    </w:rPr>
  </w:style>
  <w:style w:type="paragraph" w:styleId="Tekstopmerking">
    <w:name w:val="annotation text"/>
    <w:basedOn w:val="Standaard"/>
    <w:semiHidden/>
    <w:rPr>
      <w:lang w:val="en-US" w:eastAsia="en-US"/>
    </w:rPr>
  </w:style>
  <w:style w:type="paragraph" w:styleId="Onderwerpvanopmerking">
    <w:name w:val="annotation subject"/>
    <w:basedOn w:val="Tekstopmerking"/>
    <w:next w:val="Tekstopmerking"/>
    <w:semiHidden/>
    <w:rPr>
      <w:rFonts w:ascii="Arial" w:hAnsi="Arial"/>
      <w:b/>
      <w:lang w:val="nl-NL"/>
    </w:rPr>
  </w:style>
  <w:style w:type="paragraph" w:styleId="Plattetekst">
    <w:name w:val="Body Text"/>
    <w:basedOn w:val="Standaard"/>
  </w:style>
  <w:style w:type="character" w:customStyle="1" w:styleId="Prefix">
    <w:name w:val="Prefix"/>
    <w:rPr>
      <w:b/>
      <w:bCs/>
    </w:rPr>
  </w:style>
  <w:style w:type="paragraph" w:customStyle="1" w:styleId="Rubriekskop">
    <w:name w:val="Rubriekskop"/>
    <w:basedOn w:val="Standaard"/>
    <w:next w:val="Standaard"/>
    <w:pPr>
      <w:keepNext/>
      <w:tabs>
        <w:tab w:val="left" w:pos="2808"/>
      </w:tabs>
      <w:spacing w:before="240" w:after="120"/>
      <w:outlineLvl w:val="0"/>
    </w:pPr>
    <w:rPr>
      <w:sz w:val="32"/>
      <w:szCs w:val="32"/>
    </w:rPr>
  </w:style>
  <w:style w:type="paragraph" w:customStyle="1" w:styleId="Samenvatting">
    <w:name w:val="Samenvatting"/>
    <w:basedOn w:val="Standaard"/>
    <w:rPr>
      <w:b/>
      <w:bCs/>
    </w:rPr>
  </w:style>
  <w:style w:type="paragraph" w:customStyle="1" w:styleId="SprekendeKop">
    <w:name w:val="Sprekende Kop"/>
    <w:basedOn w:val="Standaard"/>
    <w:next w:val="Standaard"/>
    <w:pPr>
      <w:spacing w:after="60"/>
    </w:pPr>
    <w:rPr>
      <w:bCs/>
    </w:rPr>
  </w:style>
  <w:style w:type="paragraph" w:customStyle="1" w:styleId="Sleutelwoord">
    <w:name w:val="Sleutelwoord"/>
    <w:basedOn w:val="Standaard"/>
    <w:next w:val="Standaard"/>
    <w:pPr>
      <w:spacing w:after="60"/>
    </w:pPr>
  </w:style>
  <w:style w:type="character" w:styleId="Voetnootmarkering">
    <w:name w:val="footnote reference"/>
    <w:semiHidden/>
    <w:rPr>
      <w:vertAlign w:val="superscript"/>
    </w:rPr>
  </w:style>
  <w:style w:type="paragraph" w:styleId="Voetnoottekst">
    <w:name w:val="footnote text"/>
    <w:basedOn w:val="Standaard"/>
    <w:semiHidden/>
  </w:style>
  <w:style w:type="character" w:customStyle="1" w:styleId="Voornaam">
    <w:name w:val="Voornaam"/>
    <w:basedOn w:val="Standaardalinea-lettertype"/>
  </w:style>
  <w:style w:type="paragraph" w:customStyle="1" w:styleId="KopCasus">
    <w:name w:val="Kop Casus"/>
    <w:basedOn w:val="Standaard"/>
    <w:next w:val="Standaard"/>
    <w:pPr>
      <w:keepNext/>
      <w:pBdr>
        <w:left w:val="single" w:sz="48" w:space="4" w:color="808080"/>
      </w:pBdr>
      <w:spacing w:before="240" w:after="240"/>
      <w:ind w:left="720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kop">
    <w:name w:val="Blokkop"/>
    <w:basedOn w:val="Standaard"/>
    <w:next w:val="Standaard"/>
    <w:pPr>
      <w:keepNext/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  <w:spacing w:before="240" w:after="240"/>
      <w:outlineLvl w:val="8"/>
    </w:pPr>
    <w:rPr>
      <w:rFonts w:ascii="Arial" w:hAnsi="Arial" w:cs="Arial"/>
      <w:b/>
      <w:bCs/>
      <w:kern w:val="28"/>
      <w:sz w:val="26"/>
      <w:szCs w:val="26"/>
    </w:rPr>
  </w:style>
  <w:style w:type="paragraph" w:customStyle="1" w:styleId="Blok">
    <w:name w:val="Blok"/>
    <w:basedOn w:val="Standaard"/>
    <w:pPr>
      <w:pBdr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Bdr>
    </w:pPr>
  </w:style>
  <w:style w:type="paragraph" w:styleId="Eindnoottekst">
    <w:name w:val="endnote text"/>
    <w:basedOn w:val="Standaard"/>
    <w:semiHidden/>
    <w:pPr>
      <w:keepLines/>
      <w:spacing w:after="120"/>
      <w:ind w:left="113" w:hanging="113"/>
    </w:pPr>
    <w:rPr>
      <w:rFonts w:ascii="Arial" w:hAnsi="Arial"/>
    </w:rPr>
  </w:style>
  <w:style w:type="paragraph" w:customStyle="1" w:styleId="Casuskop">
    <w:name w:val="Casuskop"/>
    <w:basedOn w:val="Standaard"/>
    <w:next w:val="Standaard"/>
    <w:pPr>
      <w:keepNext/>
      <w:pBdr>
        <w:left w:val="single" w:sz="48" w:space="4" w:color="808080"/>
      </w:pBdr>
      <w:spacing w:before="240" w:after="240"/>
      <w:ind w:left="720"/>
      <w:outlineLvl w:val="8"/>
    </w:pPr>
    <w:rPr>
      <w:rFonts w:ascii="Arial" w:hAnsi="Arial" w:cs="Arial"/>
      <w:b/>
      <w:bCs/>
      <w:kern w:val="28"/>
      <w:sz w:val="26"/>
      <w:szCs w:val="26"/>
    </w:rPr>
  </w:style>
  <w:style w:type="character" w:customStyle="1" w:styleId="Taal">
    <w:name w:val="Taal"/>
    <w:rPr>
      <w:vanish/>
      <w:color w:val="008000"/>
      <w:u w:val="wavyHeavy" w:color="00FF00"/>
    </w:rPr>
  </w:style>
  <w:style w:type="paragraph" w:customStyle="1" w:styleId="Redactie-nr">
    <w:name w:val="Redactie-nr"/>
    <w:basedOn w:val="Standaard"/>
    <w:rPr>
      <w:u w:val="single"/>
    </w:rPr>
  </w:style>
  <w:style w:type="character" w:customStyle="1" w:styleId="Type">
    <w:name w:val="Type"/>
    <w:rPr>
      <w:vanish/>
      <w:color w:val="993366"/>
      <w:u w:val="wavyHeavy" w:color="993366"/>
    </w:rPr>
  </w:style>
  <w:style w:type="character" w:customStyle="1" w:styleId="Opmaak">
    <w:name w:val="Opmaak"/>
    <w:rPr>
      <w:vanish/>
      <w:color w:val="993366"/>
      <w:u w:val="wavyHeavy" w:color="993366"/>
    </w:rPr>
  </w:style>
  <w:style w:type="paragraph" w:customStyle="1" w:styleId="Auteursnoot">
    <w:name w:val="Auteursnoot"/>
    <w:basedOn w:val="Standaard"/>
    <w:rPr>
      <w:szCs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Intro">
    <w:name w:val="Intro"/>
    <w:basedOn w:val="Standaard"/>
    <w:rPr>
      <w:i/>
      <w:szCs w:val="22"/>
    </w:rPr>
  </w:style>
  <w:style w:type="paragraph" w:customStyle="1" w:styleId="Chapeau">
    <w:name w:val="Chapeau"/>
    <w:basedOn w:val="Standaard"/>
    <w:next w:val="Standaard"/>
    <w:rPr>
      <w:b/>
      <w:sz w:val="28"/>
    </w:rPr>
  </w:style>
  <w:style w:type="paragraph" w:styleId="Plattetekst2">
    <w:name w:val="Body Text 2"/>
    <w:basedOn w:val="Standaard"/>
    <w:pPr>
      <w:jc w:val="center"/>
    </w:pPr>
    <w:rPr>
      <w:rFonts w:ascii="Arial" w:hAnsi="Arial" w:cs="Arial"/>
      <w:szCs w:val="22"/>
    </w:rPr>
  </w:style>
  <w:style w:type="paragraph" w:customStyle="1" w:styleId="Bevoegdheden">
    <w:name w:val="Bevoegdheden"/>
    <w:basedOn w:val="Plattetekst"/>
    <w:pPr>
      <w:tabs>
        <w:tab w:val="left" w:pos="-720"/>
      </w:tabs>
      <w:suppressAutoHyphens/>
    </w:pPr>
    <w:rPr>
      <w:rFonts w:ascii="Univers" w:hAnsi="Univers"/>
      <w:sz w:val="21"/>
    </w:rPr>
  </w:style>
  <w:style w:type="paragraph" w:styleId="Lijstopsomteken">
    <w:name w:val="List Bullet"/>
    <w:basedOn w:val="Standaard"/>
    <w:autoRedefine/>
    <w:pPr>
      <w:numPr>
        <w:numId w:val="1"/>
      </w:numPr>
    </w:pPr>
  </w:style>
  <w:style w:type="paragraph" w:styleId="Voettekst">
    <w:name w:val="footer"/>
    <w:basedOn w:val="Standaard"/>
    <w:link w:val="VoettekstChar"/>
    <w:pPr>
      <w:tabs>
        <w:tab w:val="center" w:pos="4320"/>
        <w:tab w:val="right" w:pos="8640"/>
      </w:tabs>
    </w:pPr>
  </w:style>
  <w:style w:type="paragraph" w:styleId="Bijschrift">
    <w:name w:val="caption"/>
    <w:basedOn w:val="Standaard"/>
    <w:next w:val="Standaard"/>
    <w:qFormat/>
    <w:pPr>
      <w:ind w:left="360"/>
    </w:pPr>
    <w:rPr>
      <w:rFonts w:cs="Tahoma"/>
      <w:b/>
      <w:bCs/>
      <w:sz w:val="28"/>
    </w:rPr>
  </w:style>
  <w:style w:type="paragraph" w:styleId="Plattetekst3">
    <w:name w:val="Body Text 3"/>
    <w:basedOn w:val="Standaard"/>
    <w:pPr>
      <w:jc w:val="center"/>
    </w:pPr>
    <w:rPr>
      <w:b/>
      <w:bCs/>
      <w:sz w:val="24"/>
    </w:rPr>
  </w:style>
  <w:style w:type="paragraph" w:styleId="Ballontekst">
    <w:name w:val="Balloon Text"/>
    <w:basedOn w:val="Standaard"/>
    <w:semiHidden/>
    <w:rPr>
      <w:rFonts w:cs="Tahoma"/>
      <w:sz w:val="16"/>
      <w:szCs w:val="16"/>
    </w:rPr>
  </w:style>
  <w:style w:type="character" w:styleId="Hyperlink">
    <w:name w:val="Hyperlink"/>
    <w:rPr>
      <w:b w:val="0"/>
      <w:bCs w:val="0"/>
      <w:color w:val="000066"/>
      <w:u w:val="single"/>
    </w:rPr>
  </w:style>
  <w:style w:type="character" w:customStyle="1" w:styleId="Kop1Char">
    <w:name w:val="Kop 1 Char"/>
    <w:rPr>
      <w:rFonts w:ascii="Tahoma" w:hAnsi="Tahoma"/>
      <w:b/>
      <w:bCs/>
      <w:kern w:val="28"/>
      <w:sz w:val="26"/>
      <w:szCs w:val="26"/>
      <w:lang w:val="nl-NL" w:eastAsia="nl-NL" w:bidi="ar-SA"/>
    </w:rPr>
  </w:style>
  <w:style w:type="character" w:styleId="Zwaar">
    <w:name w:val="Strong"/>
    <w:qFormat/>
    <w:rPr>
      <w:b/>
      <w:bCs/>
    </w:rPr>
  </w:style>
  <w:style w:type="paragraph" w:styleId="Normaalweb">
    <w:name w:val="Normal (Web)"/>
    <w:basedOn w:val="Standaard"/>
    <w:uiPriority w:val="99"/>
    <w:pPr>
      <w:spacing w:before="100" w:beforeAutospacing="1" w:after="100" w:afterAutospacing="1"/>
    </w:pPr>
    <w:rPr>
      <w:rFonts w:cs="Tahoma"/>
    </w:rPr>
  </w:style>
  <w:style w:type="character" w:styleId="GevolgdeHyperlink">
    <w:name w:val="FollowedHyperlink"/>
    <w:rPr>
      <w:color w:val="800080"/>
      <w:u w:val="single"/>
    </w:rPr>
  </w:style>
  <w:style w:type="character" w:styleId="Verwijzingopmerking">
    <w:name w:val="annotation reference"/>
    <w:semiHidden/>
    <w:rPr>
      <w:sz w:val="16"/>
      <w:szCs w:val="16"/>
    </w:rPr>
  </w:style>
  <w:style w:type="character" w:styleId="Paginanummer">
    <w:name w:val="page number"/>
    <w:basedOn w:val="Standaardalinea-lettertype"/>
  </w:style>
  <w:style w:type="character" w:customStyle="1" w:styleId="VoettekstChar">
    <w:name w:val="Voettekst Char"/>
    <w:link w:val="Voettekst"/>
    <w:rsid w:val="00933D8B"/>
    <w:rPr>
      <w:rFonts w:ascii="Tahoma" w:hAnsi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43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3131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lachtenregeling@dokh.n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203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NHG</Company>
  <LinksUpToDate>false</LinksUpToDate>
  <CharactersWithSpaces>1323</CharactersWithSpaces>
  <SharedDoc>false</SharedDoc>
  <HLinks>
    <vt:vector size="6" baseType="variant">
      <vt:variant>
        <vt:i4>5963804</vt:i4>
      </vt:variant>
      <vt:variant>
        <vt:i4>0</vt:i4>
      </vt:variant>
      <vt:variant>
        <vt:i4>0</vt:i4>
      </vt:variant>
      <vt:variant>
        <vt:i4>5</vt:i4>
      </vt:variant>
      <vt:variant>
        <vt:lpwstr>mailto:klachtenregeling@dokh.nl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Stijn van den Broek</dc:creator>
  <cp:keywords/>
  <dc:description/>
  <cp:lastModifiedBy>Melissa Doornekamp</cp:lastModifiedBy>
  <cp:revision>2</cp:revision>
  <cp:lastPrinted>2008-12-08T10:10:00Z</cp:lastPrinted>
  <dcterms:created xsi:type="dcterms:W3CDTF">2020-03-12T13:26:00Z</dcterms:created>
  <dcterms:modified xsi:type="dcterms:W3CDTF">2020-03-12T13:26:00Z</dcterms:modified>
</cp:coreProperties>
</file>